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608" w:rsidRDefault="00F56608" w:rsidP="00F56608">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F56608" w:rsidRPr="003C300E" w:rsidTr="00F56F00">
        <w:tc>
          <w:tcPr>
            <w:tcW w:w="4579" w:type="dxa"/>
            <w:tcMar>
              <w:top w:w="0" w:type="dxa"/>
              <w:left w:w="108" w:type="dxa"/>
              <w:bottom w:w="0" w:type="dxa"/>
              <w:right w:w="108" w:type="dxa"/>
            </w:tcMar>
          </w:tcPr>
          <w:p w:rsidR="00F56608" w:rsidRPr="003C300E" w:rsidRDefault="00F56608" w:rsidP="00F56F00">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F56608" w:rsidRPr="003C300E" w:rsidRDefault="00F56608" w:rsidP="00F56F00">
            <w:pPr>
              <w:pStyle w:val="NormalWeb"/>
              <w:jc w:val="center"/>
              <w:rPr>
                <w:b/>
                <w:sz w:val="26"/>
                <w:szCs w:val="26"/>
              </w:rPr>
            </w:pPr>
            <w:r>
              <w:rPr>
                <w:b/>
                <w:noProof/>
                <w:sz w:val="26"/>
                <w:szCs w:val="26"/>
              </w:rPr>
              <mc:AlternateContent>
                <mc:Choice Requires="wps">
                  <w:drawing>
                    <wp:anchor distT="0" distB="0" distL="114300" distR="114300" simplePos="0" relativeHeight="251658240"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F56608" w:rsidRPr="008257CC" w:rsidRDefault="00F56608" w:rsidP="00F56608">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F56608" w:rsidRPr="008257CC" w:rsidRDefault="00F56608" w:rsidP="00F56608">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4" distB="4294967294" distL="114300" distR="114300" simplePos="0" relativeHeight="251658240"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Pr="003C300E">
              <w:rPr>
                <w:b/>
                <w:sz w:val="26"/>
                <w:szCs w:val="26"/>
              </w:rPr>
              <w:t>ĐẢNG CỘNG SẢN VIỆT NAM</w:t>
            </w:r>
          </w:p>
          <w:p w:rsidR="00F56608" w:rsidRPr="003C300E" w:rsidRDefault="00F56608" w:rsidP="00F56F00">
            <w:pPr>
              <w:pStyle w:val="NormalWeb"/>
              <w:jc w:val="center"/>
              <w:rPr>
                <w:i/>
                <w:sz w:val="26"/>
                <w:szCs w:val="26"/>
              </w:rPr>
            </w:pPr>
            <w:r w:rsidRPr="003C300E">
              <w:rPr>
                <w:i/>
                <w:sz w:val="26"/>
                <w:szCs w:val="26"/>
              </w:rPr>
              <w:t>…….., ngày…… tháng…… năm……</w:t>
            </w:r>
          </w:p>
        </w:tc>
      </w:tr>
    </w:tbl>
    <w:p w:rsidR="00F56608" w:rsidRPr="00631694" w:rsidRDefault="00F56608" w:rsidP="00F56608">
      <w:pPr>
        <w:pStyle w:val="NormalWeb"/>
        <w:spacing w:before="240" w:beforeAutospacing="0" w:after="120" w:afterAutospacing="0" w:line="300" w:lineRule="atLeast"/>
        <w:rPr>
          <w:sz w:val="28"/>
          <w:szCs w:val="28"/>
        </w:rPr>
      </w:pPr>
    </w:p>
    <w:p w:rsidR="00F56608" w:rsidRPr="00693A03" w:rsidRDefault="00F56608" w:rsidP="00F56608">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 xml:space="preserve">PHIẾU </w:t>
      </w:r>
      <w:r w:rsidR="00035D77">
        <w:rPr>
          <w:b/>
          <w:sz w:val="28"/>
          <w:szCs w:val="28"/>
        </w:rPr>
        <w:t xml:space="preserve">TỔNG HỢP </w:t>
      </w:r>
      <w:bookmarkStart w:id="1" w:name="_GoBack"/>
      <w:bookmarkEnd w:id="1"/>
      <w:r w:rsidRPr="00693A03">
        <w:rPr>
          <w:b/>
          <w:sz w:val="28"/>
          <w:szCs w:val="28"/>
        </w:rPr>
        <w:t>PHÂN TÍCH CHẤT LƯỢNG VÀ ĐÁNH GIÁ, XẾP LOẠI</w:t>
      </w:r>
      <w:bookmarkEnd w:id="0"/>
    </w:p>
    <w:p w:rsidR="00F56608" w:rsidRPr="00693A03" w:rsidRDefault="00F56608" w:rsidP="00F56608">
      <w:pPr>
        <w:pStyle w:val="NormalWeb"/>
        <w:spacing w:before="0" w:beforeAutospacing="0" w:after="0" w:afterAutospacing="0"/>
        <w:jc w:val="center"/>
        <w:rPr>
          <w:b/>
          <w:sz w:val="28"/>
          <w:szCs w:val="28"/>
        </w:rPr>
      </w:pPr>
      <w:r w:rsidRPr="00693A03">
        <w:rPr>
          <w:b/>
          <w:sz w:val="28"/>
          <w:szCs w:val="28"/>
        </w:rPr>
        <w:t>TẬP THỂ LÃNH ĐẠO, QUẢN LÝ</w:t>
      </w:r>
    </w:p>
    <w:p w:rsidR="00F56608" w:rsidRPr="0079656C" w:rsidRDefault="00F56608" w:rsidP="00F56608">
      <w:pPr>
        <w:pStyle w:val="NormalWeb"/>
        <w:spacing w:before="0" w:beforeAutospacing="0" w:after="0" w:afterAutospacing="0"/>
        <w:jc w:val="center"/>
        <w:rPr>
          <w:b/>
          <w:bCs/>
          <w:sz w:val="32"/>
          <w:szCs w:val="32"/>
        </w:rPr>
      </w:pPr>
    </w:p>
    <w:p w:rsidR="00F56608" w:rsidRPr="00A1198D" w:rsidRDefault="00F56608" w:rsidP="00F56608">
      <w:pPr>
        <w:pStyle w:val="NormalWeb"/>
        <w:spacing w:before="0" w:beforeAutospacing="0" w:after="0" w:afterAutospacing="0"/>
        <w:ind w:left="1097"/>
        <w:jc w:val="both"/>
        <w:rPr>
          <w:i/>
          <w:iCs/>
          <w:sz w:val="28"/>
          <w:szCs w:val="28"/>
        </w:rPr>
      </w:pPr>
      <w:bookmarkStart w:id="2" w:name="_Hlk517339069"/>
      <w:r w:rsidRPr="00A1198D">
        <w:rPr>
          <w:b/>
          <w:sz w:val="28"/>
          <w:szCs w:val="28"/>
        </w:rPr>
        <w:t>- Chủ thể tham gia đánh giá, xếp loại: …</w:t>
      </w:r>
    </w:p>
    <w:p w:rsidR="00F56608" w:rsidRDefault="00F56608" w:rsidP="00F56608">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7C0BF3">
        <w:rPr>
          <w:i/>
          <w:sz w:val="28"/>
          <w:szCs w:val="28"/>
        </w:rPr>
        <w:t xml:space="preserve">Đảng ủy </w:t>
      </w:r>
      <w:r w:rsidR="00A73CD2">
        <w:rPr>
          <w:i/>
          <w:sz w:val="28"/>
          <w:szCs w:val="28"/>
        </w:rPr>
        <w:t>Trường Cao đẳng Lý Tự Trọng TP.Hồ Chí Minh</w:t>
      </w:r>
    </w:p>
    <w:bookmarkEnd w:id="2"/>
    <w:p w:rsidR="00F56608" w:rsidRDefault="00F56608" w:rsidP="00F56608">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F56608" w:rsidRPr="00693A03" w:rsidTr="00F56F00">
        <w:trPr>
          <w:tblHeader/>
        </w:trPr>
        <w:tc>
          <w:tcPr>
            <w:tcW w:w="636" w:type="dxa"/>
            <w:vMerge w:val="restart"/>
          </w:tcPr>
          <w:p w:rsidR="00F56608" w:rsidRPr="003C300E" w:rsidRDefault="00F56608" w:rsidP="00F56F00">
            <w:pPr>
              <w:pStyle w:val="NormalWeb"/>
              <w:spacing w:before="0" w:beforeAutospacing="0" w:after="0" w:afterAutospacing="0"/>
              <w:jc w:val="center"/>
              <w:rPr>
                <w:b/>
              </w:rPr>
            </w:pPr>
          </w:p>
          <w:p w:rsidR="00F56608" w:rsidRPr="003C300E" w:rsidRDefault="00F56608" w:rsidP="00F56F00">
            <w:pPr>
              <w:pStyle w:val="NormalWeb"/>
              <w:spacing w:before="0" w:beforeAutospacing="0" w:after="0" w:afterAutospacing="0"/>
              <w:jc w:val="center"/>
              <w:rPr>
                <w:b/>
              </w:rPr>
            </w:pPr>
            <w:r w:rsidRPr="003C300E">
              <w:rPr>
                <w:b/>
              </w:rPr>
              <w:t>TT</w:t>
            </w:r>
          </w:p>
        </w:tc>
        <w:tc>
          <w:tcPr>
            <w:tcW w:w="5176" w:type="dxa"/>
            <w:vMerge w:val="restart"/>
          </w:tcPr>
          <w:p w:rsidR="00F56608" w:rsidRPr="003C300E" w:rsidRDefault="00F56608" w:rsidP="00F56F00">
            <w:pPr>
              <w:pStyle w:val="NormalWeb"/>
              <w:spacing w:before="0" w:beforeAutospacing="0" w:after="0" w:afterAutospacing="0"/>
              <w:jc w:val="center"/>
              <w:rPr>
                <w:b/>
              </w:rPr>
            </w:pPr>
          </w:p>
          <w:p w:rsidR="00F56608" w:rsidRPr="003C300E" w:rsidRDefault="00F56608" w:rsidP="00F56F00">
            <w:pPr>
              <w:pStyle w:val="NormalWeb"/>
              <w:spacing w:before="0" w:beforeAutospacing="0" w:after="0" w:afterAutospacing="0"/>
              <w:jc w:val="center"/>
              <w:rPr>
                <w:b/>
              </w:rPr>
            </w:pPr>
            <w:r w:rsidRPr="003C300E">
              <w:rPr>
                <w:b/>
              </w:rPr>
              <w:t>TIÊU CHÍ ĐÁNH GIÁ</w:t>
            </w:r>
          </w:p>
        </w:tc>
        <w:tc>
          <w:tcPr>
            <w:tcW w:w="4536" w:type="dxa"/>
            <w:gridSpan w:val="4"/>
          </w:tcPr>
          <w:p w:rsidR="00F56608" w:rsidRPr="003C300E" w:rsidRDefault="00F56608" w:rsidP="00F56F00">
            <w:pPr>
              <w:pStyle w:val="NormalWeb"/>
              <w:spacing w:before="0" w:beforeAutospacing="0" w:after="0" w:afterAutospacing="0"/>
              <w:jc w:val="center"/>
              <w:rPr>
                <w:b/>
                <w:spacing w:val="-8"/>
              </w:rPr>
            </w:pPr>
            <w:r w:rsidRPr="003C300E">
              <w:rPr>
                <w:b/>
                <w:spacing w:val="-8"/>
              </w:rPr>
              <w:t>CẤP ĐỘ THỰC HIỆN</w:t>
            </w:r>
          </w:p>
        </w:tc>
      </w:tr>
      <w:tr w:rsidR="00F56608" w:rsidRPr="00693A03" w:rsidTr="00F56F00">
        <w:trPr>
          <w:tblHeader/>
        </w:trPr>
        <w:tc>
          <w:tcPr>
            <w:tcW w:w="636" w:type="dxa"/>
            <w:vMerge/>
          </w:tcPr>
          <w:p w:rsidR="00F56608" w:rsidRPr="003C300E" w:rsidRDefault="00F56608" w:rsidP="00F56F00">
            <w:pPr>
              <w:pStyle w:val="NormalWeb"/>
              <w:spacing w:before="0" w:beforeAutospacing="0" w:after="0" w:afterAutospacing="0"/>
              <w:jc w:val="center"/>
              <w:rPr>
                <w:b/>
              </w:rPr>
            </w:pPr>
          </w:p>
        </w:tc>
        <w:tc>
          <w:tcPr>
            <w:tcW w:w="5176" w:type="dxa"/>
            <w:vMerge/>
          </w:tcPr>
          <w:p w:rsidR="00F56608" w:rsidRPr="003C300E" w:rsidRDefault="00F56608" w:rsidP="00F56F00">
            <w:pPr>
              <w:pStyle w:val="NormalWeb"/>
              <w:spacing w:before="0" w:beforeAutospacing="0" w:after="0" w:afterAutospacing="0"/>
              <w:jc w:val="both"/>
              <w:rPr>
                <w:b/>
              </w:rPr>
            </w:pPr>
          </w:p>
        </w:tc>
        <w:tc>
          <w:tcPr>
            <w:tcW w:w="1134" w:type="dxa"/>
          </w:tcPr>
          <w:p w:rsidR="00F56608" w:rsidRPr="003C300E" w:rsidRDefault="00F56608" w:rsidP="00F56F00">
            <w:pPr>
              <w:pStyle w:val="NormalWeb"/>
              <w:spacing w:before="0" w:beforeAutospacing="0" w:after="0" w:afterAutospacing="0"/>
              <w:jc w:val="center"/>
              <w:rPr>
                <w:b/>
              </w:rPr>
            </w:pPr>
            <w:r w:rsidRPr="003C300E">
              <w:rPr>
                <w:b/>
              </w:rPr>
              <w:t>Xuất sắc</w:t>
            </w:r>
          </w:p>
        </w:tc>
        <w:tc>
          <w:tcPr>
            <w:tcW w:w="1276" w:type="dxa"/>
          </w:tcPr>
          <w:p w:rsidR="00F56608" w:rsidRPr="003C300E" w:rsidRDefault="00F56608" w:rsidP="00F56F00">
            <w:pPr>
              <w:pStyle w:val="NormalWeb"/>
              <w:spacing w:before="0" w:beforeAutospacing="0" w:after="0" w:afterAutospacing="0"/>
              <w:jc w:val="center"/>
              <w:rPr>
                <w:b/>
              </w:rPr>
            </w:pPr>
            <w:r w:rsidRPr="003C300E">
              <w:rPr>
                <w:b/>
              </w:rPr>
              <w:t>Tốt</w:t>
            </w:r>
          </w:p>
        </w:tc>
        <w:tc>
          <w:tcPr>
            <w:tcW w:w="992" w:type="dxa"/>
          </w:tcPr>
          <w:p w:rsidR="00F56608" w:rsidRPr="003C300E" w:rsidRDefault="00F56608" w:rsidP="00F56F00">
            <w:pPr>
              <w:pStyle w:val="NormalWeb"/>
              <w:spacing w:before="0" w:beforeAutospacing="0" w:after="0" w:afterAutospacing="0"/>
              <w:jc w:val="center"/>
              <w:rPr>
                <w:b/>
              </w:rPr>
            </w:pPr>
            <w:r w:rsidRPr="003C300E">
              <w:rPr>
                <w:b/>
              </w:rPr>
              <w:t>Trung bình</w:t>
            </w:r>
          </w:p>
        </w:tc>
        <w:tc>
          <w:tcPr>
            <w:tcW w:w="1134" w:type="dxa"/>
          </w:tcPr>
          <w:p w:rsidR="00F56608" w:rsidRPr="003C300E" w:rsidRDefault="00F56608" w:rsidP="00F56F00">
            <w:pPr>
              <w:pStyle w:val="NormalWeb"/>
              <w:spacing w:before="0" w:beforeAutospacing="0" w:after="0" w:afterAutospacing="0"/>
              <w:jc w:val="center"/>
              <w:rPr>
                <w:b/>
              </w:rPr>
            </w:pPr>
            <w:r w:rsidRPr="003C300E">
              <w:rPr>
                <w:b/>
              </w:rPr>
              <w:t>Kém</w:t>
            </w:r>
          </w:p>
        </w:tc>
      </w:tr>
      <w:tr w:rsidR="00F56608" w:rsidTr="00F56F00">
        <w:tc>
          <w:tcPr>
            <w:tcW w:w="636" w:type="dxa"/>
          </w:tcPr>
          <w:p w:rsidR="00F56608" w:rsidRPr="00DA3BFB" w:rsidRDefault="00F56608" w:rsidP="00F56F00">
            <w:pPr>
              <w:pStyle w:val="NormalWeb"/>
              <w:spacing w:before="0" w:beforeAutospacing="0" w:after="0" w:afterAutospacing="0"/>
              <w:jc w:val="center"/>
              <w:rPr>
                <w:b/>
              </w:rPr>
            </w:pPr>
            <w:r w:rsidRPr="00DA3BFB">
              <w:rPr>
                <w:b/>
              </w:rPr>
              <w:t>I</w:t>
            </w:r>
          </w:p>
        </w:tc>
        <w:tc>
          <w:tcPr>
            <w:tcW w:w="5176" w:type="dxa"/>
          </w:tcPr>
          <w:p w:rsidR="00F56608" w:rsidRPr="00DA3BFB" w:rsidRDefault="00F56608" w:rsidP="00F56F00">
            <w:pPr>
              <w:pStyle w:val="NormalWeb"/>
              <w:spacing w:before="0" w:beforeAutospacing="0" w:after="0" w:afterAutospacing="0"/>
              <w:jc w:val="both"/>
              <w:rPr>
                <w:b/>
              </w:rPr>
            </w:pPr>
            <w:r w:rsidRPr="00DA3BFB">
              <w:rPr>
                <w:b/>
              </w:rPr>
              <w:t xml:space="preserve">Về xây dựng tập thể lãnh đạo, quản lý địa phương, cơ quan, đơn vị, doanh nghiệp </w:t>
            </w:r>
            <w:r w:rsidRPr="00DA3BFB">
              <w:t>(sau đây viết tắt là tập thể lãnh đạo)</w:t>
            </w:r>
          </w:p>
        </w:tc>
        <w:tc>
          <w:tcPr>
            <w:tcW w:w="1134" w:type="dxa"/>
          </w:tcPr>
          <w:p w:rsidR="00F56608" w:rsidRPr="003C300E" w:rsidRDefault="00F56608" w:rsidP="00F56F00">
            <w:pPr>
              <w:pStyle w:val="NormalWeb"/>
              <w:spacing w:before="0" w:beforeAutospacing="0" w:after="0" w:afterAutospacing="0"/>
              <w:jc w:val="both"/>
              <w:rPr>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RPr="00693A03" w:rsidTr="00F56F00">
        <w:tc>
          <w:tcPr>
            <w:tcW w:w="636" w:type="dxa"/>
          </w:tcPr>
          <w:p w:rsidR="00F56608" w:rsidRPr="00DA3BFB" w:rsidRDefault="00F56608" w:rsidP="00F56F00">
            <w:pPr>
              <w:pStyle w:val="NormalWeb"/>
              <w:spacing w:before="0" w:beforeAutospacing="0" w:after="0" w:afterAutospacing="0"/>
              <w:jc w:val="center"/>
              <w:rPr>
                <w:b/>
                <w:i/>
              </w:rPr>
            </w:pPr>
            <w:r w:rsidRPr="00DA3BFB">
              <w:rPr>
                <w:b/>
                <w:i/>
              </w:rPr>
              <w:t>1.</w:t>
            </w:r>
          </w:p>
        </w:tc>
        <w:tc>
          <w:tcPr>
            <w:tcW w:w="5176" w:type="dxa"/>
          </w:tcPr>
          <w:p w:rsidR="00F56608" w:rsidRPr="00DA3BFB" w:rsidRDefault="00F56608" w:rsidP="00F56F00">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F56608" w:rsidRPr="003C300E" w:rsidRDefault="00F56608" w:rsidP="00F56F00">
            <w:pPr>
              <w:pStyle w:val="NormalWeb"/>
              <w:spacing w:before="0" w:beforeAutospacing="0" w:after="0" w:afterAutospacing="0"/>
              <w:jc w:val="both"/>
              <w:rPr>
                <w:b/>
                <w:sz w:val="20"/>
                <w:szCs w:val="20"/>
              </w:rPr>
            </w:pPr>
          </w:p>
        </w:tc>
        <w:tc>
          <w:tcPr>
            <w:tcW w:w="1276" w:type="dxa"/>
          </w:tcPr>
          <w:p w:rsidR="00F56608" w:rsidRPr="003C300E" w:rsidRDefault="00F56608" w:rsidP="00F56F00">
            <w:pPr>
              <w:pStyle w:val="NormalWeb"/>
              <w:spacing w:before="0" w:beforeAutospacing="0" w:after="0" w:afterAutospacing="0"/>
              <w:jc w:val="both"/>
              <w:rPr>
                <w:b/>
                <w:sz w:val="20"/>
                <w:szCs w:val="20"/>
              </w:rPr>
            </w:pPr>
          </w:p>
        </w:tc>
        <w:tc>
          <w:tcPr>
            <w:tcW w:w="992" w:type="dxa"/>
          </w:tcPr>
          <w:p w:rsidR="00F56608" w:rsidRPr="003C300E" w:rsidRDefault="00F56608" w:rsidP="00F56F00">
            <w:pPr>
              <w:pStyle w:val="NormalWeb"/>
              <w:spacing w:before="0" w:beforeAutospacing="0" w:after="0" w:afterAutospacing="0"/>
              <w:jc w:val="both"/>
              <w:rPr>
                <w:b/>
                <w:sz w:val="20"/>
                <w:szCs w:val="20"/>
              </w:rPr>
            </w:pPr>
          </w:p>
        </w:tc>
        <w:tc>
          <w:tcPr>
            <w:tcW w:w="1134" w:type="dxa"/>
          </w:tcPr>
          <w:p w:rsidR="00F56608" w:rsidRPr="003C300E" w:rsidRDefault="00F56608" w:rsidP="00F56F00">
            <w:pPr>
              <w:pStyle w:val="NormalWeb"/>
              <w:spacing w:before="0" w:beforeAutospacing="0" w:after="0" w:afterAutospacing="0"/>
              <w:jc w:val="both"/>
              <w:rPr>
                <w:b/>
                <w:sz w:val="20"/>
                <w:szCs w:val="20"/>
              </w:rPr>
            </w:pPr>
          </w:p>
        </w:tc>
      </w:tr>
      <w:tr w:rsidR="00F56608" w:rsidRPr="00693A03" w:rsidTr="00F56F00">
        <w:tc>
          <w:tcPr>
            <w:tcW w:w="636" w:type="dxa"/>
          </w:tcPr>
          <w:p w:rsidR="00F56608" w:rsidRPr="00DA3BFB" w:rsidRDefault="00F56608" w:rsidP="00F56F00">
            <w:pPr>
              <w:pStyle w:val="NormalWeb"/>
              <w:spacing w:before="0" w:beforeAutospacing="0" w:after="0" w:afterAutospacing="0"/>
              <w:jc w:val="center"/>
              <w:rPr>
                <w:b/>
                <w:i/>
              </w:rPr>
            </w:pPr>
            <w:r w:rsidRPr="00DA3BFB">
              <w:rPr>
                <w:b/>
                <w:i/>
              </w:rPr>
              <w:t>1.1.</w:t>
            </w:r>
          </w:p>
        </w:tc>
        <w:tc>
          <w:tcPr>
            <w:tcW w:w="5176" w:type="dxa"/>
          </w:tcPr>
          <w:p w:rsidR="00F56608" w:rsidRPr="00DA3BFB" w:rsidRDefault="00F56608" w:rsidP="00F56F00">
            <w:pPr>
              <w:pStyle w:val="NormalWeb"/>
              <w:spacing w:before="0" w:beforeAutospacing="0" w:after="0" w:afterAutospacing="0"/>
              <w:jc w:val="both"/>
            </w:pPr>
            <w:r w:rsidRPr="00DA3BFB">
              <w:t>Có xây dựng và thực hiện nghiêm túc quy chế làm việc của tập thể lãnh đạo.</w:t>
            </w:r>
          </w:p>
        </w:tc>
        <w:tc>
          <w:tcPr>
            <w:tcW w:w="1134" w:type="dxa"/>
          </w:tcPr>
          <w:p w:rsidR="00F56608" w:rsidRPr="003C300E" w:rsidRDefault="00F56608" w:rsidP="00F56F00">
            <w:pPr>
              <w:pStyle w:val="NormalWeb"/>
              <w:spacing w:before="0" w:beforeAutospacing="0" w:after="0" w:afterAutospacing="0"/>
              <w:jc w:val="both"/>
              <w:rPr>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RPr="00693A03" w:rsidTr="00F56F00">
        <w:tc>
          <w:tcPr>
            <w:tcW w:w="636" w:type="dxa"/>
          </w:tcPr>
          <w:p w:rsidR="00F56608" w:rsidRPr="00DA3BFB" w:rsidRDefault="00F56608" w:rsidP="00F56F00">
            <w:pPr>
              <w:pStyle w:val="NormalWeb"/>
              <w:spacing w:before="0" w:beforeAutospacing="0" w:after="0" w:afterAutospacing="0"/>
              <w:jc w:val="center"/>
              <w:rPr>
                <w:b/>
                <w:i/>
              </w:rPr>
            </w:pPr>
            <w:r w:rsidRPr="00DA3BFB">
              <w:rPr>
                <w:b/>
                <w:i/>
              </w:rPr>
              <w:t>1.2.</w:t>
            </w:r>
          </w:p>
        </w:tc>
        <w:tc>
          <w:tcPr>
            <w:tcW w:w="5176" w:type="dxa"/>
          </w:tcPr>
          <w:p w:rsidR="00F56608" w:rsidRPr="00DA3BFB" w:rsidRDefault="00F56608" w:rsidP="00F56F00">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p>
        </w:tc>
        <w:tc>
          <w:tcPr>
            <w:tcW w:w="1134" w:type="dxa"/>
          </w:tcPr>
          <w:p w:rsidR="00F56608" w:rsidRPr="003C300E" w:rsidRDefault="00F56608" w:rsidP="00F56F00">
            <w:pPr>
              <w:pStyle w:val="NormalWeb"/>
              <w:spacing w:before="0" w:beforeAutospacing="0" w:after="0" w:afterAutospacing="0"/>
              <w:jc w:val="both"/>
              <w:rPr>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RPr="00693A03" w:rsidTr="00F56F00">
        <w:tc>
          <w:tcPr>
            <w:tcW w:w="636" w:type="dxa"/>
          </w:tcPr>
          <w:p w:rsidR="00F56608" w:rsidRPr="00DA3BFB" w:rsidRDefault="00F56608" w:rsidP="00F56F00">
            <w:pPr>
              <w:pStyle w:val="NormalWeb"/>
              <w:spacing w:before="0" w:beforeAutospacing="0" w:after="0" w:afterAutospacing="0"/>
              <w:jc w:val="center"/>
              <w:rPr>
                <w:b/>
                <w:i/>
              </w:rPr>
            </w:pPr>
            <w:r w:rsidRPr="00DA3BFB">
              <w:rPr>
                <w:b/>
                <w:i/>
              </w:rPr>
              <w:t>1.3.</w:t>
            </w:r>
          </w:p>
        </w:tc>
        <w:tc>
          <w:tcPr>
            <w:tcW w:w="5176" w:type="dxa"/>
          </w:tcPr>
          <w:p w:rsidR="00F56608" w:rsidRPr="00DA3BFB" w:rsidRDefault="00F56608" w:rsidP="00F56F00">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F56608" w:rsidRPr="003C300E" w:rsidRDefault="00F56608" w:rsidP="00F56F00">
            <w:pPr>
              <w:pStyle w:val="NormalWeb"/>
              <w:spacing w:before="0" w:beforeAutospacing="0" w:after="0" w:afterAutospacing="0"/>
              <w:jc w:val="both"/>
              <w:rPr>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RPr="00693A03" w:rsidTr="00F56F00">
        <w:tc>
          <w:tcPr>
            <w:tcW w:w="636" w:type="dxa"/>
          </w:tcPr>
          <w:p w:rsidR="00F56608" w:rsidRPr="00DA3BFB" w:rsidRDefault="00F56608" w:rsidP="00F56F00">
            <w:pPr>
              <w:pStyle w:val="NormalWeb"/>
              <w:spacing w:before="0" w:beforeAutospacing="0" w:after="0" w:afterAutospacing="0"/>
              <w:jc w:val="center"/>
              <w:rPr>
                <w:b/>
                <w:i/>
              </w:rPr>
            </w:pPr>
            <w:r w:rsidRPr="00DA3BFB">
              <w:rPr>
                <w:b/>
                <w:i/>
              </w:rPr>
              <w:t>1.4.</w:t>
            </w:r>
          </w:p>
        </w:tc>
        <w:tc>
          <w:tcPr>
            <w:tcW w:w="5176" w:type="dxa"/>
          </w:tcPr>
          <w:p w:rsidR="00F56608" w:rsidRPr="00DA3BFB" w:rsidRDefault="00F56608" w:rsidP="00F56F00">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F56608" w:rsidRPr="003C300E" w:rsidRDefault="00F56608" w:rsidP="00F56F00">
            <w:pPr>
              <w:pStyle w:val="NormalWeb"/>
              <w:spacing w:before="0" w:beforeAutospacing="0" w:after="0" w:afterAutospacing="0"/>
              <w:jc w:val="both"/>
              <w:rPr>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RPr="00693A03" w:rsidTr="00F56F00">
        <w:tc>
          <w:tcPr>
            <w:tcW w:w="636" w:type="dxa"/>
          </w:tcPr>
          <w:p w:rsidR="00F56608" w:rsidRPr="00DA3BFB" w:rsidRDefault="00F56608" w:rsidP="00F56F00">
            <w:pPr>
              <w:pStyle w:val="NormalWeb"/>
              <w:spacing w:before="0" w:beforeAutospacing="0" w:after="0" w:afterAutospacing="0"/>
              <w:jc w:val="center"/>
              <w:rPr>
                <w:b/>
                <w:i/>
              </w:rPr>
            </w:pPr>
            <w:r w:rsidRPr="00DA3BFB">
              <w:rPr>
                <w:b/>
                <w:i/>
              </w:rPr>
              <w:t>2.</w:t>
            </w:r>
          </w:p>
        </w:tc>
        <w:tc>
          <w:tcPr>
            <w:tcW w:w="5176" w:type="dxa"/>
          </w:tcPr>
          <w:p w:rsidR="00F56608" w:rsidRPr="00DA3BFB" w:rsidRDefault="00F56608" w:rsidP="00F56F00">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trị của tổ chức, cơ quan, đơn vị</w:t>
            </w:r>
          </w:p>
        </w:tc>
        <w:tc>
          <w:tcPr>
            <w:tcW w:w="1134" w:type="dxa"/>
          </w:tcPr>
          <w:p w:rsidR="00F56608" w:rsidRPr="003C300E" w:rsidRDefault="00F56608" w:rsidP="00F56F00">
            <w:pPr>
              <w:pStyle w:val="NormalWeb"/>
              <w:spacing w:before="0" w:beforeAutospacing="0" w:after="0" w:afterAutospacing="0"/>
              <w:jc w:val="both"/>
              <w:rPr>
                <w:b/>
                <w:sz w:val="20"/>
                <w:szCs w:val="20"/>
              </w:rPr>
            </w:pPr>
          </w:p>
        </w:tc>
        <w:tc>
          <w:tcPr>
            <w:tcW w:w="1276" w:type="dxa"/>
          </w:tcPr>
          <w:p w:rsidR="00F56608" w:rsidRPr="003C300E" w:rsidRDefault="00F56608" w:rsidP="00F56F00">
            <w:pPr>
              <w:pStyle w:val="NormalWeb"/>
              <w:spacing w:before="0" w:beforeAutospacing="0" w:after="0" w:afterAutospacing="0"/>
              <w:jc w:val="both"/>
              <w:rPr>
                <w:b/>
                <w:sz w:val="20"/>
                <w:szCs w:val="20"/>
              </w:rPr>
            </w:pPr>
          </w:p>
        </w:tc>
        <w:tc>
          <w:tcPr>
            <w:tcW w:w="992" w:type="dxa"/>
          </w:tcPr>
          <w:p w:rsidR="00F56608" w:rsidRPr="003C300E" w:rsidRDefault="00F56608" w:rsidP="00F56F00">
            <w:pPr>
              <w:pStyle w:val="NormalWeb"/>
              <w:spacing w:before="0" w:beforeAutospacing="0" w:after="0" w:afterAutospacing="0"/>
              <w:jc w:val="both"/>
              <w:rPr>
                <w:b/>
                <w:sz w:val="20"/>
                <w:szCs w:val="20"/>
              </w:rPr>
            </w:pPr>
          </w:p>
        </w:tc>
        <w:tc>
          <w:tcPr>
            <w:tcW w:w="1134" w:type="dxa"/>
          </w:tcPr>
          <w:p w:rsidR="00F56608" w:rsidRPr="003C300E" w:rsidRDefault="00F56608" w:rsidP="00F56F00">
            <w:pPr>
              <w:pStyle w:val="NormalWeb"/>
              <w:spacing w:before="0" w:beforeAutospacing="0" w:after="0" w:afterAutospacing="0"/>
              <w:jc w:val="both"/>
              <w:rPr>
                <w:b/>
                <w:sz w:val="20"/>
                <w:szCs w:val="20"/>
              </w:rPr>
            </w:pPr>
          </w:p>
        </w:tc>
      </w:tr>
      <w:tr w:rsidR="00F56608" w:rsidRPr="00693A03" w:rsidTr="00F56F00">
        <w:tc>
          <w:tcPr>
            <w:tcW w:w="636" w:type="dxa"/>
          </w:tcPr>
          <w:p w:rsidR="00F56608" w:rsidRPr="00DA3BFB" w:rsidRDefault="00F56608" w:rsidP="00F56F00">
            <w:pPr>
              <w:pStyle w:val="NormalWeb"/>
              <w:spacing w:before="0" w:beforeAutospacing="0" w:after="0" w:afterAutospacing="0"/>
              <w:jc w:val="center"/>
              <w:rPr>
                <w:b/>
                <w:i/>
              </w:rPr>
            </w:pPr>
            <w:r w:rsidRPr="00DA3BFB">
              <w:rPr>
                <w:b/>
                <w:i/>
              </w:rPr>
              <w:t>2.1.</w:t>
            </w:r>
          </w:p>
        </w:tc>
        <w:tc>
          <w:tcPr>
            <w:tcW w:w="5176" w:type="dxa"/>
          </w:tcPr>
          <w:p w:rsidR="00F56608" w:rsidRPr="00DA3BFB" w:rsidRDefault="00F56608" w:rsidP="00F56F00">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F56608" w:rsidRPr="003C300E" w:rsidRDefault="00F56608" w:rsidP="00F56F00">
            <w:pPr>
              <w:pStyle w:val="NormalWeb"/>
              <w:spacing w:before="0" w:beforeAutospacing="0" w:after="0" w:afterAutospacing="0"/>
              <w:jc w:val="both"/>
              <w:rPr>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RPr="00693A03" w:rsidTr="00F56F00">
        <w:tc>
          <w:tcPr>
            <w:tcW w:w="636" w:type="dxa"/>
          </w:tcPr>
          <w:p w:rsidR="00F56608" w:rsidRPr="00DA3BFB" w:rsidRDefault="00F56608" w:rsidP="00F56F00">
            <w:pPr>
              <w:pStyle w:val="NormalWeb"/>
              <w:spacing w:before="0" w:beforeAutospacing="0" w:after="0" w:afterAutospacing="0"/>
              <w:rPr>
                <w:b/>
                <w:i/>
              </w:rPr>
            </w:pPr>
            <w:r w:rsidRPr="00DA3BFB">
              <w:rPr>
                <w:b/>
                <w:i/>
              </w:rPr>
              <w:t>2.2.</w:t>
            </w:r>
          </w:p>
        </w:tc>
        <w:tc>
          <w:tcPr>
            <w:tcW w:w="5176" w:type="dxa"/>
          </w:tcPr>
          <w:p w:rsidR="00F56608" w:rsidRPr="00DA3BFB" w:rsidRDefault="00F56608" w:rsidP="00F56F00">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F56608" w:rsidRPr="003C300E" w:rsidRDefault="00F56608" w:rsidP="00F56F00">
            <w:pPr>
              <w:pStyle w:val="NormalWeb"/>
              <w:spacing w:before="0" w:beforeAutospacing="0" w:after="0" w:afterAutospacing="0"/>
              <w:jc w:val="both"/>
              <w:rPr>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RPr="00693A03" w:rsidTr="00F56F00">
        <w:tc>
          <w:tcPr>
            <w:tcW w:w="636" w:type="dxa"/>
          </w:tcPr>
          <w:p w:rsidR="00F56608" w:rsidRPr="00DA3BFB" w:rsidRDefault="00F56608" w:rsidP="00F56F00">
            <w:pPr>
              <w:pStyle w:val="NormalWeb"/>
              <w:spacing w:before="0" w:beforeAutospacing="0" w:after="0" w:afterAutospacing="0"/>
              <w:rPr>
                <w:b/>
                <w:i/>
              </w:rPr>
            </w:pPr>
            <w:r w:rsidRPr="00DA3BFB">
              <w:rPr>
                <w:b/>
                <w:i/>
              </w:rPr>
              <w:t>2.3.</w:t>
            </w:r>
          </w:p>
        </w:tc>
        <w:tc>
          <w:tcPr>
            <w:tcW w:w="5176" w:type="dxa"/>
          </w:tcPr>
          <w:p w:rsidR="00F56608" w:rsidRPr="00DA3BFB" w:rsidRDefault="00F56608" w:rsidP="00F56F00">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F56608" w:rsidRPr="003C300E" w:rsidRDefault="00F56608" w:rsidP="00F56F00">
            <w:pPr>
              <w:pStyle w:val="NormalWeb"/>
              <w:spacing w:before="0" w:beforeAutospacing="0" w:after="0" w:afterAutospacing="0"/>
              <w:jc w:val="both"/>
              <w:rPr>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RPr="00693A03" w:rsidTr="00F56F00">
        <w:tc>
          <w:tcPr>
            <w:tcW w:w="636" w:type="dxa"/>
          </w:tcPr>
          <w:p w:rsidR="00F56608" w:rsidRPr="00DA3BFB" w:rsidRDefault="00F56608" w:rsidP="00F56F00">
            <w:pPr>
              <w:pStyle w:val="NormalWeb"/>
              <w:spacing w:before="0" w:beforeAutospacing="0" w:after="0" w:afterAutospacing="0"/>
              <w:rPr>
                <w:b/>
                <w:i/>
              </w:rPr>
            </w:pPr>
            <w:r w:rsidRPr="00DA3BFB">
              <w:rPr>
                <w:b/>
                <w:i/>
              </w:rPr>
              <w:t>2.4.</w:t>
            </w:r>
          </w:p>
        </w:tc>
        <w:tc>
          <w:tcPr>
            <w:tcW w:w="5176" w:type="dxa"/>
          </w:tcPr>
          <w:p w:rsidR="00F56608" w:rsidRPr="00DA3BFB" w:rsidRDefault="00F56608" w:rsidP="00F56F00">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F56608" w:rsidRPr="003C300E" w:rsidRDefault="00F56608" w:rsidP="00F56F00">
            <w:pPr>
              <w:pStyle w:val="NormalWeb"/>
              <w:spacing w:before="0" w:beforeAutospacing="0" w:after="0" w:afterAutospacing="0"/>
              <w:jc w:val="both"/>
              <w:rPr>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Tr="00F56F00">
        <w:tc>
          <w:tcPr>
            <w:tcW w:w="636" w:type="dxa"/>
          </w:tcPr>
          <w:p w:rsidR="00F56608" w:rsidRPr="00DA3BFB" w:rsidRDefault="00F56608" w:rsidP="00F56F00">
            <w:pPr>
              <w:pStyle w:val="NormalWeb"/>
              <w:spacing w:before="0" w:beforeAutospacing="0" w:after="0" w:afterAutospacing="0"/>
              <w:jc w:val="center"/>
              <w:rPr>
                <w:b/>
              </w:rPr>
            </w:pPr>
            <w:r w:rsidRPr="00DA3BFB">
              <w:rPr>
                <w:b/>
              </w:rPr>
              <w:t>II</w:t>
            </w:r>
          </w:p>
        </w:tc>
        <w:tc>
          <w:tcPr>
            <w:tcW w:w="5176" w:type="dxa"/>
          </w:tcPr>
          <w:p w:rsidR="00F56608" w:rsidRPr="00DA3BFB" w:rsidRDefault="00F56608" w:rsidP="00F56F00">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F56608" w:rsidRPr="003C300E" w:rsidRDefault="00F56608" w:rsidP="00F56F00">
            <w:pPr>
              <w:pStyle w:val="NormalWeb"/>
              <w:spacing w:before="0" w:beforeAutospacing="0" w:after="0" w:afterAutospacing="0"/>
              <w:jc w:val="both"/>
              <w:rPr>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RPr="006963B6" w:rsidTr="00F56F00">
        <w:tc>
          <w:tcPr>
            <w:tcW w:w="10348" w:type="dxa"/>
            <w:gridSpan w:val="6"/>
          </w:tcPr>
          <w:p w:rsidR="00F56608" w:rsidRPr="00DA3BFB" w:rsidRDefault="00F56608" w:rsidP="00F56F00">
            <w:pPr>
              <w:pStyle w:val="NormalWeb"/>
              <w:spacing w:before="0" w:beforeAutospacing="0" w:after="0" w:afterAutospacing="0"/>
              <w:jc w:val="both"/>
              <w:rPr>
                <w:b/>
              </w:rPr>
            </w:pPr>
            <w:r w:rsidRPr="00DA3BFB">
              <w:rPr>
                <w:b/>
                <w:i/>
              </w:rPr>
              <w:t>1.</w:t>
            </w:r>
            <w:r>
              <w:rPr>
                <w:b/>
                <w:i/>
              </w:rPr>
              <w:t xml:space="preserve"> </w:t>
            </w:r>
            <w:r w:rsidRPr="00DA3BFB">
              <w:rPr>
                <w:b/>
                <w:i/>
              </w:rPr>
              <w:t>Đối với đảng đoàn, ban cán sự đảng, Ban Thường vụ Thành Đoàn</w:t>
            </w:r>
          </w:p>
        </w:tc>
      </w:tr>
      <w:tr w:rsidR="00F56608" w:rsidTr="00F56F00">
        <w:tc>
          <w:tcPr>
            <w:tcW w:w="636" w:type="dxa"/>
          </w:tcPr>
          <w:p w:rsidR="00F56608" w:rsidRPr="00DA3BFB" w:rsidRDefault="00F56608" w:rsidP="00F56F00">
            <w:pPr>
              <w:pStyle w:val="NormalWeb"/>
              <w:spacing w:before="0" w:beforeAutospacing="0" w:after="0" w:afterAutospacing="0"/>
              <w:jc w:val="center"/>
              <w:rPr>
                <w:i/>
              </w:rPr>
            </w:pPr>
          </w:p>
        </w:tc>
        <w:tc>
          <w:tcPr>
            <w:tcW w:w="5176" w:type="dxa"/>
          </w:tcPr>
          <w:p w:rsidR="00F56608" w:rsidRPr="00DA3BFB" w:rsidRDefault="00F56608" w:rsidP="00F56F00">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w:t>
            </w:r>
            <w:r w:rsidRPr="00DA3BFB">
              <w:rPr>
                <w:spacing w:val="-6"/>
              </w:rPr>
              <w:lastRenderedPageBreak/>
              <w:t>trương, nghị quyết, chỉ thị của Đảng và chính sách, pháp luật của Nhà nước thành các chương trình, kế hoạch thực hiện của Hội đồng nhân dân, Ủy ban nhân dân thành phố, Tòa án nhân dân thành phố, Viện Kiểm sát nhân dân thành phố, Mặt trận Tổ quốc vàcác đoàn thể chính trị - xã hội thành phố.</w:t>
            </w:r>
          </w:p>
          <w:p w:rsidR="00F56608" w:rsidRPr="00DA3BFB" w:rsidRDefault="00F56608" w:rsidP="00F56F00">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56608" w:rsidRPr="00DA3BFB" w:rsidRDefault="00F56608" w:rsidP="00F56F00">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56608" w:rsidRPr="00DA3BFB" w:rsidRDefault="00F56608" w:rsidP="00F56F00">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56608" w:rsidRPr="00DA3BFB" w:rsidRDefault="00F56608" w:rsidP="00F56F00">
            <w:pPr>
              <w:pStyle w:val="NormalWeb"/>
              <w:numPr>
                <w:ilvl w:val="0"/>
                <w:numId w:val="1"/>
              </w:numPr>
              <w:spacing w:before="0" w:beforeAutospacing="0" w:after="0" w:afterAutospacing="0"/>
              <w:ind w:left="390" w:hanging="283"/>
              <w:jc w:val="both"/>
            </w:pPr>
            <w:r w:rsidRPr="00DA3BFB">
              <w:t>Kết quả phối hợp với đảng ủy cơ quan, cấp ủy đảng để thực hiện tốt chức năng, nhiệm vụ được giao và xây dựng đảng bộ trong sạch, vững mạnh.</w:t>
            </w:r>
          </w:p>
        </w:tc>
        <w:tc>
          <w:tcPr>
            <w:tcW w:w="1134" w:type="dxa"/>
          </w:tcPr>
          <w:p w:rsidR="00F56608" w:rsidRPr="003C300E" w:rsidRDefault="00F56608" w:rsidP="00F56F00">
            <w:pPr>
              <w:pStyle w:val="NormalWeb"/>
              <w:spacing w:before="0" w:beforeAutospacing="0" w:after="0" w:afterAutospacing="0"/>
              <w:jc w:val="both"/>
              <w:rPr>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RPr="007B477B" w:rsidTr="00F56F00">
        <w:tc>
          <w:tcPr>
            <w:tcW w:w="10348" w:type="dxa"/>
            <w:gridSpan w:val="6"/>
          </w:tcPr>
          <w:p w:rsidR="00F56608" w:rsidRPr="00DA3BFB" w:rsidRDefault="00F56608" w:rsidP="00F56F00">
            <w:pPr>
              <w:pStyle w:val="NormalWeb"/>
              <w:spacing w:before="0" w:beforeAutospacing="0" w:after="0" w:afterAutospacing="0"/>
              <w:jc w:val="both"/>
              <w:rPr>
                <w:b/>
                <w:i/>
              </w:rPr>
            </w:pPr>
            <w:r w:rsidRPr="00DA3BFB">
              <w:rPr>
                <w:b/>
                <w:i/>
              </w:rPr>
              <w:lastRenderedPageBreak/>
              <w:t>2.</w:t>
            </w:r>
            <w:r>
              <w:rPr>
                <w:b/>
                <w:i/>
              </w:rPr>
              <w:t xml:space="preserve"> </w:t>
            </w:r>
            <w:r w:rsidRPr="00DA3BFB">
              <w:rPr>
                <w:b/>
                <w:i/>
              </w:rPr>
              <w:t>Đối với ban thường vụ quận ủy, huyện ủy, đảng ủy trực thuộc Thành ủy</w:t>
            </w:r>
          </w:p>
        </w:tc>
      </w:tr>
      <w:tr w:rsidR="00F56608" w:rsidTr="00F56F00">
        <w:tc>
          <w:tcPr>
            <w:tcW w:w="636" w:type="dxa"/>
          </w:tcPr>
          <w:p w:rsidR="00F56608" w:rsidRPr="00DA3BFB" w:rsidRDefault="00F56608" w:rsidP="00F56F00">
            <w:pPr>
              <w:pStyle w:val="NormalWeb"/>
              <w:spacing w:before="0" w:beforeAutospacing="0" w:after="0" w:afterAutospacing="0"/>
              <w:jc w:val="center"/>
              <w:rPr>
                <w:i/>
              </w:rPr>
            </w:pPr>
          </w:p>
        </w:tc>
        <w:tc>
          <w:tcPr>
            <w:tcW w:w="5176" w:type="dxa"/>
          </w:tcPr>
          <w:p w:rsidR="00F56608" w:rsidRPr="00DA3BFB" w:rsidRDefault="00F56608" w:rsidP="00F56F00">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F56608" w:rsidRPr="00DA3BFB" w:rsidRDefault="00F56608" w:rsidP="00F56F00">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F56608" w:rsidRPr="003C300E" w:rsidRDefault="00F56608" w:rsidP="00F56F00">
            <w:pPr>
              <w:pStyle w:val="NormalWeb"/>
              <w:spacing w:before="0" w:beforeAutospacing="0" w:after="0" w:afterAutospacing="0"/>
              <w:jc w:val="both"/>
              <w:rPr>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Tr="00F56F00">
        <w:tc>
          <w:tcPr>
            <w:tcW w:w="636" w:type="dxa"/>
          </w:tcPr>
          <w:p w:rsidR="00F56608" w:rsidRPr="00DA3BFB" w:rsidRDefault="00F56608" w:rsidP="00F56F00">
            <w:pPr>
              <w:pStyle w:val="NormalWeb"/>
              <w:spacing w:before="0" w:beforeAutospacing="0" w:after="0" w:afterAutospacing="0"/>
              <w:jc w:val="center"/>
              <w:rPr>
                <w:i/>
              </w:rPr>
            </w:pPr>
          </w:p>
        </w:tc>
        <w:tc>
          <w:tcPr>
            <w:tcW w:w="5176" w:type="dxa"/>
          </w:tcPr>
          <w:p w:rsidR="00F56608" w:rsidRPr="00DA3BFB" w:rsidRDefault="00F56608" w:rsidP="00F56F00">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F56608" w:rsidRPr="003C300E" w:rsidRDefault="00F56608" w:rsidP="00F56F00">
            <w:pPr>
              <w:pStyle w:val="NormalWeb"/>
              <w:spacing w:before="0" w:beforeAutospacing="0" w:after="0" w:afterAutospacing="0"/>
              <w:jc w:val="both"/>
              <w:rPr>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Tr="00F56F00">
        <w:tc>
          <w:tcPr>
            <w:tcW w:w="636" w:type="dxa"/>
          </w:tcPr>
          <w:p w:rsidR="00F56608" w:rsidRPr="00DA3BFB" w:rsidRDefault="00F56608" w:rsidP="00F56F00">
            <w:pPr>
              <w:pStyle w:val="NormalWeb"/>
              <w:spacing w:before="0" w:beforeAutospacing="0" w:after="0" w:afterAutospacing="0"/>
              <w:jc w:val="center"/>
              <w:rPr>
                <w:i/>
              </w:rPr>
            </w:pPr>
          </w:p>
        </w:tc>
        <w:tc>
          <w:tcPr>
            <w:tcW w:w="5176" w:type="dxa"/>
          </w:tcPr>
          <w:p w:rsidR="00F56608" w:rsidRPr="00DA3BFB" w:rsidRDefault="00F56608" w:rsidP="00F56F00">
            <w:pPr>
              <w:pStyle w:val="NormalWeb"/>
              <w:numPr>
                <w:ilvl w:val="0"/>
                <w:numId w:val="1"/>
              </w:numPr>
              <w:spacing w:before="0" w:beforeAutospacing="0" w:after="0" w:afterAutospacing="0"/>
              <w:ind w:left="249" w:hanging="142"/>
              <w:jc w:val="both"/>
              <w:rPr>
                <w:i/>
              </w:rPr>
            </w:pPr>
            <w:r w:rsidRPr="00DA3BFB">
              <w:t xml:space="preserve">Kết quả đánh giá, xếp loại của chính quyền, Mặt trận Tổ quốc và các đoàn thể chính trị - xã hội cùng cấp </w:t>
            </w:r>
            <w:r w:rsidRPr="00DA3BFB">
              <w:rPr>
                <w:i/>
              </w:rPr>
              <w:t>(căn cứ trên kết quả thực hiện nội dung này của đảng bộ quận, huyện, cấp trên cơ sở và cơ sở trực thuộc Thành ủy để đánh giá).</w:t>
            </w:r>
          </w:p>
        </w:tc>
        <w:tc>
          <w:tcPr>
            <w:tcW w:w="1134" w:type="dxa"/>
          </w:tcPr>
          <w:p w:rsidR="00F56608" w:rsidRPr="003C300E" w:rsidRDefault="00F56608" w:rsidP="00F56F00">
            <w:pPr>
              <w:pStyle w:val="NormalWeb"/>
              <w:spacing w:before="0" w:beforeAutospacing="0" w:after="0" w:afterAutospacing="0"/>
              <w:jc w:val="both"/>
              <w:rPr>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Tr="00F56F00">
        <w:tc>
          <w:tcPr>
            <w:tcW w:w="10348" w:type="dxa"/>
            <w:gridSpan w:val="6"/>
          </w:tcPr>
          <w:p w:rsidR="00F56608" w:rsidRPr="00DA3BFB" w:rsidRDefault="00F56608" w:rsidP="00F56F00">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F56608" w:rsidTr="00F56F00">
        <w:tc>
          <w:tcPr>
            <w:tcW w:w="636" w:type="dxa"/>
            <w:vMerge w:val="restart"/>
          </w:tcPr>
          <w:p w:rsidR="00F56608" w:rsidRPr="00DA3BFB" w:rsidRDefault="00F56608" w:rsidP="00F56F00">
            <w:pPr>
              <w:pStyle w:val="NormalWeb"/>
              <w:spacing w:before="0" w:beforeAutospacing="0" w:after="0" w:afterAutospacing="0"/>
              <w:jc w:val="center"/>
              <w:rPr>
                <w:i/>
              </w:rPr>
            </w:pPr>
          </w:p>
        </w:tc>
        <w:tc>
          <w:tcPr>
            <w:tcW w:w="5176" w:type="dxa"/>
          </w:tcPr>
          <w:p w:rsidR="00F56608" w:rsidRPr="00DA3BFB" w:rsidRDefault="00F56608" w:rsidP="00F56F00">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F56608" w:rsidRPr="00DA3BFB" w:rsidRDefault="00F56608" w:rsidP="00F56F00">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F56608" w:rsidRPr="003C300E" w:rsidRDefault="00F56608" w:rsidP="00F56F00">
            <w:pPr>
              <w:pStyle w:val="NormalWeb"/>
              <w:spacing w:before="0" w:beforeAutospacing="0" w:after="0" w:afterAutospacing="0"/>
              <w:jc w:val="both"/>
              <w:rPr>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Tr="00F56F00">
        <w:tc>
          <w:tcPr>
            <w:tcW w:w="636" w:type="dxa"/>
            <w:vMerge/>
          </w:tcPr>
          <w:p w:rsidR="00F56608" w:rsidRPr="00DA3BFB" w:rsidRDefault="00F56608" w:rsidP="00F56F00">
            <w:pPr>
              <w:pStyle w:val="NormalWeb"/>
              <w:spacing w:before="0" w:beforeAutospacing="0" w:after="0" w:afterAutospacing="0"/>
              <w:jc w:val="center"/>
              <w:rPr>
                <w:i/>
              </w:rPr>
            </w:pPr>
          </w:p>
        </w:tc>
        <w:tc>
          <w:tcPr>
            <w:tcW w:w="5176" w:type="dxa"/>
          </w:tcPr>
          <w:p w:rsidR="00F56608" w:rsidRPr="00DA3BFB" w:rsidRDefault="00F56608" w:rsidP="00F56F00">
            <w:pPr>
              <w:pStyle w:val="NormalWeb"/>
              <w:numPr>
                <w:ilvl w:val="0"/>
                <w:numId w:val="1"/>
              </w:numPr>
              <w:spacing w:before="0" w:beforeAutospacing="0" w:after="0" w:afterAutospacing="0"/>
              <w:ind w:left="390" w:hanging="283"/>
              <w:jc w:val="both"/>
              <w:rPr>
                <w:i/>
                <w:iCs/>
              </w:rPr>
            </w:pPr>
            <w:r w:rsidRPr="00DA3BFB">
              <w:rPr>
                <w:rStyle w:val="Emphasis"/>
              </w:rPr>
              <w:t xml:space="preserve">Kết quả công tác tham mưu và </w:t>
            </w:r>
            <w:r w:rsidRPr="00DA3BFB">
              <w:t xml:space="preserve">thực hiện các nhiệm vụ chuyên môn </w:t>
            </w:r>
            <w:r w:rsidRPr="00DA3BFB">
              <w:rPr>
                <w:rStyle w:val="Emphasis"/>
              </w:rPr>
              <w:t>theo chức năng, nhiệm vụ được giao.</w:t>
            </w:r>
          </w:p>
        </w:tc>
        <w:tc>
          <w:tcPr>
            <w:tcW w:w="1134" w:type="dxa"/>
          </w:tcPr>
          <w:p w:rsidR="00F56608" w:rsidRPr="003C300E" w:rsidRDefault="00F56608" w:rsidP="00F56F00">
            <w:pPr>
              <w:pStyle w:val="NormalWeb"/>
              <w:spacing w:before="0" w:beforeAutospacing="0" w:after="0" w:afterAutospacing="0"/>
              <w:jc w:val="both"/>
              <w:rPr>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Tr="00F56F00">
        <w:tc>
          <w:tcPr>
            <w:tcW w:w="636" w:type="dxa"/>
            <w:vMerge/>
          </w:tcPr>
          <w:p w:rsidR="00F56608" w:rsidRPr="00DA3BFB" w:rsidRDefault="00F56608" w:rsidP="00F56F00">
            <w:pPr>
              <w:pStyle w:val="NormalWeb"/>
              <w:spacing w:before="0" w:beforeAutospacing="0" w:after="0" w:afterAutospacing="0"/>
              <w:jc w:val="center"/>
              <w:rPr>
                <w:i/>
              </w:rPr>
            </w:pPr>
          </w:p>
        </w:tc>
        <w:tc>
          <w:tcPr>
            <w:tcW w:w="5176" w:type="dxa"/>
          </w:tcPr>
          <w:p w:rsidR="00F56608" w:rsidRPr="00DA3BFB" w:rsidRDefault="00F56608" w:rsidP="00F56F00">
            <w:pPr>
              <w:pStyle w:val="NormalWeb"/>
              <w:numPr>
                <w:ilvl w:val="0"/>
                <w:numId w:val="1"/>
              </w:numPr>
              <w:spacing w:before="0" w:beforeAutospacing="0" w:after="0" w:afterAutospacing="0"/>
              <w:ind w:left="390" w:hanging="283"/>
              <w:jc w:val="both"/>
              <w:rPr>
                <w:i/>
              </w:rPr>
            </w:pPr>
            <w:r w:rsidRPr="00DA3BFB">
              <w:rPr>
                <w:rStyle w:val="Emphasis"/>
              </w:rPr>
              <w:t xml:space="preserve">Kết quả đánh giá, xếp loại các đơn vị trực </w:t>
            </w:r>
            <w:r w:rsidRPr="00DA3BFB">
              <w:rPr>
                <w:rStyle w:val="Emphasis"/>
              </w:rPr>
              <w:lastRenderedPageBreak/>
              <w:t>thuộc</w:t>
            </w:r>
          </w:p>
        </w:tc>
        <w:tc>
          <w:tcPr>
            <w:tcW w:w="1134" w:type="dxa"/>
          </w:tcPr>
          <w:p w:rsidR="00F56608" w:rsidRPr="003C300E" w:rsidRDefault="00F56608" w:rsidP="00F56F00">
            <w:pPr>
              <w:pStyle w:val="NormalWeb"/>
              <w:spacing w:before="0" w:beforeAutospacing="0" w:after="0" w:afterAutospacing="0"/>
              <w:jc w:val="both"/>
              <w:rPr>
                <w:spacing w:val="-16"/>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RPr="0030126D" w:rsidTr="00F56F00">
        <w:tc>
          <w:tcPr>
            <w:tcW w:w="10348" w:type="dxa"/>
            <w:gridSpan w:val="6"/>
          </w:tcPr>
          <w:p w:rsidR="00F56608" w:rsidRPr="00DA3BFB" w:rsidRDefault="00F56608" w:rsidP="00F56F00">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lastRenderedPageBreak/>
              <w:t>4. Đối với tập thể lãnh đạo các sở, ban, ngành, các đơn vị sự nghiệp công lập của thành phố</w:t>
            </w:r>
          </w:p>
        </w:tc>
      </w:tr>
      <w:tr w:rsidR="00F56608" w:rsidTr="00F56F00">
        <w:tc>
          <w:tcPr>
            <w:tcW w:w="636" w:type="dxa"/>
          </w:tcPr>
          <w:p w:rsidR="00F56608" w:rsidRPr="00DA3BFB" w:rsidRDefault="00F56608" w:rsidP="00F56F00">
            <w:pPr>
              <w:pStyle w:val="NormalWeb"/>
              <w:spacing w:before="0" w:beforeAutospacing="0" w:after="0" w:afterAutospacing="0"/>
              <w:jc w:val="center"/>
              <w:rPr>
                <w:i/>
              </w:rPr>
            </w:pPr>
          </w:p>
        </w:tc>
        <w:tc>
          <w:tcPr>
            <w:tcW w:w="5176" w:type="dxa"/>
          </w:tcPr>
          <w:p w:rsidR="00F56608" w:rsidRPr="00DA3BFB" w:rsidRDefault="00F56608" w:rsidP="00F56F00">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F56608" w:rsidRPr="00DA3BFB" w:rsidRDefault="00F56608" w:rsidP="00F56F00">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F56608" w:rsidRPr="00DA3BFB" w:rsidRDefault="00F56608" w:rsidP="00F56F00">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F56608" w:rsidRPr="003C300E" w:rsidRDefault="00F56608" w:rsidP="00F56F00">
            <w:pPr>
              <w:pStyle w:val="NormalWeb"/>
              <w:spacing w:before="0" w:beforeAutospacing="0" w:after="0" w:afterAutospacing="0"/>
              <w:jc w:val="both"/>
              <w:rPr>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Tr="00F56F00">
        <w:tc>
          <w:tcPr>
            <w:tcW w:w="636" w:type="dxa"/>
          </w:tcPr>
          <w:p w:rsidR="00F56608" w:rsidRPr="00DA3BFB" w:rsidRDefault="00F56608" w:rsidP="00F56F00">
            <w:pPr>
              <w:pStyle w:val="NormalWeb"/>
              <w:spacing w:before="0" w:beforeAutospacing="0" w:after="0" w:afterAutospacing="0"/>
              <w:jc w:val="center"/>
              <w:rPr>
                <w:i/>
              </w:rPr>
            </w:pPr>
          </w:p>
        </w:tc>
        <w:tc>
          <w:tcPr>
            <w:tcW w:w="5176" w:type="dxa"/>
          </w:tcPr>
          <w:p w:rsidR="00F56608" w:rsidRPr="00DA3BFB" w:rsidRDefault="00F56608" w:rsidP="00F56F00">
            <w:pPr>
              <w:pStyle w:val="NormalWeb"/>
              <w:numPr>
                <w:ilvl w:val="0"/>
                <w:numId w:val="1"/>
              </w:numPr>
              <w:spacing w:before="0" w:beforeAutospacing="0" w:after="0" w:afterAutospacing="0"/>
              <w:ind w:left="390" w:hanging="283"/>
              <w:jc w:val="both"/>
            </w:pPr>
            <w:r w:rsidRPr="00DA3BFB">
              <w:rPr>
                <w:rStyle w:val="Emphasis"/>
              </w:rPr>
              <w:t>Kết quả đánh giá, xếp loại các đơn vị trực thuộc</w:t>
            </w:r>
          </w:p>
        </w:tc>
        <w:tc>
          <w:tcPr>
            <w:tcW w:w="1134" w:type="dxa"/>
          </w:tcPr>
          <w:p w:rsidR="00F56608" w:rsidRPr="003C300E" w:rsidRDefault="00F56608" w:rsidP="00F56F00">
            <w:pPr>
              <w:pStyle w:val="NormalWeb"/>
              <w:spacing w:before="0" w:beforeAutospacing="0" w:after="0" w:afterAutospacing="0"/>
              <w:jc w:val="both"/>
              <w:rPr>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Tr="00F56F00">
        <w:tc>
          <w:tcPr>
            <w:tcW w:w="10348" w:type="dxa"/>
            <w:gridSpan w:val="6"/>
          </w:tcPr>
          <w:p w:rsidR="00F56608" w:rsidRPr="00DA3BFB" w:rsidRDefault="00F56608" w:rsidP="00F56F00">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F56608" w:rsidTr="00F56F00">
        <w:tc>
          <w:tcPr>
            <w:tcW w:w="636" w:type="dxa"/>
            <w:vMerge w:val="restart"/>
          </w:tcPr>
          <w:p w:rsidR="00F56608" w:rsidRPr="00DA3BFB" w:rsidRDefault="00F56608" w:rsidP="00F56F00">
            <w:pPr>
              <w:pStyle w:val="NormalWeb"/>
              <w:spacing w:before="0" w:beforeAutospacing="0" w:after="0" w:afterAutospacing="0"/>
              <w:jc w:val="center"/>
              <w:rPr>
                <w:i/>
              </w:rPr>
            </w:pPr>
          </w:p>
        </w:tc>
        <w:tc>
          <w:tcPr>
            <w:tcW w:w="5176" w:type="dxa"/>
          </w:tcPr>
          <w:p w:rsidR="00F56608" w:rsidRPr="00DA3BFB" w:rsidRDefault="00F56608" w:rsidP="00F56F00">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F56608" w:rsidRPr="00DA3BFB" w:rsidRDefault="00F56608" w:rsidP="00F56F00">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F56608" w:rsidRPr="00DA3BFB" w:rsidRDefault="00F56608" w:rsidP="00F56F00">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F56608" w:rsidRPr="00DA3BFB" w:rsidRDefault="00F56608" w:rsidP="00F56F00">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F56608" w:rsidRPr="003C300E" w:rsidRDefault="00F56608" w:rsidP="00F56F00">
            <w:pPr>
              <w:pStyle w:val="NormalWeb"/>
              <w:spacing w:before="0" w:beforeAutospacing="0" w:after="0" w:afterAutospacing="0"/>
              <w:jc w:val="both"/>
              <w:rPr>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Tr="00F56F00">
        <w:tc>
          <w:tcPr>
            <w:tcW w:w="636" w:type="dxa"/>
            <w:vMerge/>
          </w:tcPr>
          <w:p w:rsidR="00F56608" w:rsidRPr="00DA3BFB" w:rsidRDefault="00F56608" w:rsidP="00F56F00">
            <w:pPr>
              <w:pStyle w:val="NormalWeb"/>
              <w:spacing w:before="0" w:beforeAutospacing="0" w:after="0" w:afterAutospacing="0"/>
              <w:jc w:val="center"/>
              <w:rPr>
                <w:i/>
              </w:rPr>
            </w:pPr>
          </w:p>
        </w:tc>
        <w:tc>
          <w:tcPr>
            <w:tcW w:w="5176" w:type="dxa"/>
          </w:tcPr>
          <w:p w:rsidR="00F56608" w:rsidRPr="00DA3BFB" w:rsidRDefault="00F56608" w:rsidP="00F56F00">
            <w:pPr>
              <w:pStyle w:val="NormalWeb"/>
              <w:numPr>
                <w:ilvl w:val="0"/>
                <w:numId w:val="1"/>
              </w:numPr>
              <w:spacing w:before="0" w:beforeAutospacing="0" w:after="0" w:afterAutospacing="0"/>
              <w:ind w:left="390" w:hanging="283"/>
              <w:jc w:val="both"/>
            </w:pPr>
            <w:r w:rsidRPr="00DA3BFB">
              <w:rPr>
                <w:rStyle w:val="Emphasis"/>
              </w:rPr>
              <w:t>Kết quả đánh giá, xếp loại các đơn vị trực thuộc</w:t>
            </w:r>
          </w:p>
        </w:tc>
        <w:tc>
          <w:tcPr>
            <w:tcW w:w="1134" w:type="dxa"/>
          </w:tcPr>
          <w:p w:rsidR="00F56608" w:rsidRPr="003C300E" w:rsidRDefault="00F56608" w:rsidP="00F56F00">
            <w:pPr>
              <w:pStyle w:val="NormalWeb"/>
              <w:spacing w:before="0" w:beforeAutospacing="0" w:after="0" w:afterAutospacing="0"/>
              <w:jc w:val="both"/>
              <w:rPr>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sz w:val="20"/>
                <w:szCs w:val="20"/>
              </w:rPr>
            </w:pPr>
          </w:p>
        </w:tc>
        <w:tc>
          <w:tcPr>
            <w:tcW w:w="1134" w:type="dxa"/>
          </w:tcPr>
          <w:p w:rsidR="00F56608" w:rsidRPr="003C300E" w:rsidRDefault="00F56608" w:rsidP="00F56F00">
            <w:pPr>
              <w:pStyle w:val="NormalWeb"/>
              <w:spacing w:before="0" w:beforeAutospacing="0" w:after="0" w:afterAutospacing="0"/>
              <w:jc w:val="both"/>
              <w:rPr>
                <w:sz w:val="20"/>
                <w:szCs w:val="20"/>
              </w:rPr>
            </w:pPr>
          </w:p>
        </w:tc>
      </w:tr>
      <w:tr w:rsidR="00F56608" w:rsidTr="00F56F00">
        <w:tc>
          <w:tcPr>
            <w:tcW w:w="636" w:type="dxa"/>
          </w:tcPr>
          <w:p w:rsidR="00F56608" w:rsidRPr="00DA3BFB" w:rsidRDefault="00F56608" w:rsidP="00F56F00">
            <w:pPr>
              <w:pStyle w:val="NormalWeb"/>
              <w:spacing w:before="0" w:beforeAutospacing="0" w:after="0" w:afterAutospacing="0"/>
              <w:jc w:val="center"/>
              <w:rPr>
                <w:b/>
              </w:rPr>
            </w:pPr>
            <w:r w:rsidRPr="00DA3BFB">
              <w:rPr>
                <w:b/>
              </w:rPr>
              <w:t>III</w:t>
            </w:r>
          </w:p>
        </w:tc>
        <w:tc>
          <w:tcPr>
            <w:tcW w:w="5176" w:type="dxa"/>
          </w:tcPr>
          <w:p w:rsidR="00F56608" w:rsidRPr="00DA3BFB" w:rsidRDefault="00F56608" w:rsidP="00F56F00">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F56608" w:rsidRPr="003C300E" w:rsidRDefault="00F56608" w:rsidP="00F56F00">
            <w:pPr>
              <w:pStyle w:val="NormalWeb"/>
              <w:spacing w:before="0" w:beforeAutospacing="0" w:after="0" w:afterAutospacing="0"/>
              <w:jc w:val="both"/>
              <w:rPr>
                <w:b/>
                <w:i/>
                <w:sz w:val="20"/>
                <w:szCs w:val="20"/>
              </w:rPr>
            </w:pPr>
          </w:p>
        </w:tc>
        <w:tc>
          <w:tcPr>
            <w:tcW w:w="1276" w:type="dxa"/>
          </w:tcPr>
          <w:p w:rsidR="00F56608" w:rsidRPr="003C300E" w:rsidRDefault="00F56608" w:rsidP="00F56F00">
            <w:pPr>
              <w:pStyle w:val="NormalWeb"/>
              <w:spacing w:before="0" w:beforeAutospacing="0" w:after="0" w:afterAutospacing="0"/>
              <w:jc w:val="both"/>
              <w:rPr>
                <w:sz w:val="20"/>
                <w:szCs w:val="20"/>
              </w:rPr>
            </w:pPr>
          </w:p>
        </w:tc>
        <w:tc>
          <w:tcPr>
            <w:tcW w:w="992" w:type="dxa"/>
          </w:tcPr>
          <w:p w:rsidR="00F56608" w:rsidRPr="003C300E" w:rsidRDefault="00F56608" w:rsidP="00F56F00">
            <w:pPr>
              <w:pStyle w:val="NormalWeb"/>
              <w:spacing w:before="0" w:beforeAutospacing="0" w:after="0" w:afterAutospacing="0"/>
              <w:jc w:val="both"/>
              <w:rPr>
                <w:b/>
                <w:i/>
                <w:spacing w:val="-10"/>
                <w:sz w:val="20"/>
                <w:szCs w:val="20"/>
              </w:rPr>
            </w:pPr>
          </w:p>
        </w:tc>
        <w:tc>
          <w:tcPr>
            <w:tcW w:w="1134" w:type="dxa"/>
          </w:tcPr>
          <w:p w:rsidR="00F56608" w:rsidRPr="003C300E" w:rsidRDefault="00F56608" w:rsidP="00F56F00">
            <w:pPr>
              <w:pStyle w:val="NormalWeb"/>
              <w:spacing w:before="0" w:beforeAutospacing="0" w:after="0" w:afterAutospacing="0"/>
              <w:jc w:val="both"/>
              <w:rPr>
                <w:b/>
                <w:i/>
                <w:sz w:val="20"/>
                <w:szCs w:val="20"/>
              </w:rPr>
            </w:pPr>
          </w:p>
        </w:tc>
      </w:tr>
    </w:tbl>
    <w:p w:rsidR="00F56608" w:rsidRDefault="00F56608" w:rsidP="00F56608">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Nhận xét chung: </w:t>
      </w:r>
      <w:r w:rsidRPr="00DA3BFB">
        <w:rPr>
          <w:rFonts w:eastAsia="Times New Roman" w:cs="Times New Roman"/>
          <w:sz w:val="26"/>
          <w:szCs w:val="26"/>
        </w:rPr>
        <w:t>…</w:t>
      </w:r>
      <w:r>
        <w:rPr>
          <w:rFonts w:eastAsia="Times New Roman" w:cs="Times New Roman"/>
          <w:sz w:val="26"/>
          <w:szCs w:val="26"/>
        </w:rPr>
        <w:t>…………………………………………………………………………</w:t>
      </w:r>
    </w:p>
    <w:p w:rsidR="00F56608" w:rsidRDefault="00F56608" w:rsidP="00F56608">
      <w:pPr>
        <w:spacing w:after="0" w:line="240" w:lineRule="auto"/>
        <w:ind w:firstLine="720"/>
        <w:jc w:val="both"/>
        <w:rPr>
          <w:rFonts w:eastAsia="Times New Roman" w:cs="Times New Roman"/>
          <w:sz w:val="26"/>
          <w:szCs w:val="26"/>
        </w:rPr>
      </w:pPr>
      <w:r>
        <w:rPr>
          <w:rFonts w:eastAsia="Times New Roman" w:cs="Times New Roman"/>
          <w:sz w:val="26"/>
          <w:szCs w:val="26"/>
        </w:rPr>
        <w:t>………………………………………………………………………………………………</w:t>
      </w:r>
    </w:p>
    <w:p w:rsidR="00F56608" w:rsidRPr="00DA3BFB" w:rsidRDefault="00F56608" w:rsidP="00F56608">
      <w:pPr>
        <w:spacing w:after="0" w:line="240" w:lineRule="auto"/>
        <w:ind w:firstLine="720"/>
        <w:jc w:val="both"/>
        <w:rPr>
          <w:rFonts w:eastAsia="Times New Roman" w:cs="Times New Roman"/>
          <w:b/>
          <w:sz w:val="26"/>
          <w:szCs w:val="26"/>
        </w:rPr>
      </w:pPr>
    </w:p>
    <w:p w:rsidR="00F56608" w:rsidRDefault="00F56608" w:rsidP="00F56608">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Pr="00DA3BFB">
        <w:rPr>
          <w:rFonts w:eastAsia="Times New Roman" w:cs="Times New Roman"/>
          <w:sz w:val="26"/>
          <w:szCs w:val="26"/>
        </w:rPr>
        <w:t>……</w:t>
      </w:r>
      <w:r>
        <w:rPr>
          <w:rFonts w:eastAsia="Times New Roman" w:cs="Times New Roman"/>
          <w:sz w:val="26"/>
          <w:szCs w:val="26"/>
        </w:rPr>
        <w:t>…………………………………………………..</w:t>
      </w:r>
    </w:p>
    <w:p w:rsidR="00F56608" w:rsidRPr="00DA3BFB" w:rsidRDefault="00F56608" w:rsidP="00F56608">
      <w:pPr>
        <w:spacing w:after="0" w:line="240" w:lineRule="auto"/>
        <w:ind w:firstLine="720"/>
        <w:jc w:val="both"/>
        <w:rPr>
          <w:rFonts w:eastAsia="Times New Roman" w:cs="Times New Roman"/>
          <w:sz w:val="26"/>
          <w:szCs w:val="26"/>
        </w:rPr>
      </w:pPr>
    </w:p>
    <w:p w:rsidR="00F56608" w:rsidRPr="00DA3BFB" w:rsidRDefault="00F56608" w:rsidP="00F56608">
      <w:pPr>
        <w:spacing w:after="0" w:line="240" w:lineRule="auto"/>
        <w:ind w:firstLine="720"/>
        <w:jc w:val="both"/>
        <w:rPr>
          <w:rFonts w:eastAsia="Times New Roman" w:cs="Times New Roman"/>
          <w:b/>
          <w:i/>
          <w:iCs/>
          <w:sz w:val="26"/>
          <w:szCs w:val="26"/>
        </w:rPr>
      </w:pPr>
      <w:r w:rsidRPr="00DA3BFB">
        <w:rPr>
          <w:rFonts w:eastAsia="Times New Roman" w:cs="Times New Roman"/>
          <w:sz w:val="26"/>
          <w:szCs w:val="26"/>
        </w:rPr>
        <w:t>("Hoàn thành xuất sắc nhiệm vụ", "Hoàn thành tốt nhiệm vụ", "Hoàn thành nhiệm vụ", "Không hoàn thành nhiệm vụ").</w:t>
      </w:r>
    </w:p>
    <w:p w:rsidR="00F56608" w:rsidRPr="00DA3BFB" w:rsidRDefault="00F56608" w:rsidP="00F56608">
      <w:pPr>
        <w:spacing w:after="0" w:line="240" w:lineRule="auto"/>
        <w:ind w:firstLine="720"/>
        <w:jc w:val="both"/>
        <w:rPr>
          <w:rFonts w:eastAsia="Times New Roman" w:cs="Times New Roman"/>
          <w:b/>
          <w:sz w:val="26"/>
          <w:szCs w:val="26"/>
        </w:rPr>
      </w:pPr>
      <w:r w:rsidRPr="00DA3BFB">
        <w:rPr>
          <w:rFonts w:eastAsia="Times New Roman" w:cs="Times New Roman"/>
          <w:i/>
          <w:iCs/>
          <w:sz w:val="26"/>
          <w:szCs w:val="26"/>
        </w:rPr>
        <w:t>(</w:t>
      </w:r>
      <w:bookmarkStart w:id="3" w:name="_Hlk517338525"/>
      <w:r w:rsidRPr="00DA3BFB">
        <w:rPr>
          <w:rFonts w:eastAsia="Times New Roman" w:cs="Times New Roman"/>
          <w:i/>
          <w:iCs/>
          <w:sz w:val="26"/>
          <w:szCs w:val="26"/>
        </w:rPr>
        <w:t>Đại diện lãnh đạo ký, ghi rõ họ tên và đóng dấu</w:t>
      </w:r>
      <w:bookmarkEnd w:id="3"/>
      <w:r w:rsidRPr="00DA3BFB">
        <w:rPr>
          <w:rFonts w:eastAsia="Times New Roman" w:cs="Times New Roman"/>
          <w:sz w:val="26"/>
          <w:szCs w:val="26"/>
        </w:rPr>
        <w:t>)</w:t>
      </w:r>
    </w:p>
    <w:p w:rsidR="00F56608" w:rsidRDefault="00F56608" w:rsidP="00F56608"/>
    <w:p w:rsidR="00DD2E0B" w:rsidRDefault="00DD2E0B"/>
    <w:sectPr w:rsidR="00DD2E0B" w:rsidSect="00405F19">
      <w:headerReference w:type="default" r:id="rId6"/>
      <w:footerReference w:type="default" r:id="rId7"/>
      <w:pgSz w:w="11906" w:h="16838" w:code="9"/>
      <w:pgMar w:top="567" w:right="851" w:bottom="567" w:left="851"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035D77">
    <w:pPr>
      <w:pStyle w:val="Footer"/>
      <w:jc w:val="right"/>
    </w:pPr>
  </w:p>
  <w:p w:rsidR="00405F19" w:rsidRDefault="00035D77">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035D77">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Pr>
            <w:noProof/>
            <w:sz w:val="24"/>
            <w:szCs w:val="24"/>
          </w:rPr>
          <w:t>1</w:t>
        </w:r>
        <w:r w:rsidRPr="00405F19">
          <w:rPr>
            <w:sz w:val="24"/>
            <w:szCs w:val="24"/>
          </w:rPr>
          <w:fldChar w:fldCharType="end"/>
        </w:r>
      </w:p>
    </w:sdtContent>
  </w:sdt>
  <w:p w:rsidR="00405F19" w:rsidRDefault="00035D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608"/>
    <w:rsid w:val="00035D77"/>
    <w:rsid w:val="00157CCC"/>
    <w:rsid w:val="006A3395"/>
    <w:rsid w:val="007C0BF3"/>
    <w:rsid w:val="008C7246"/>
    <w:rsid w:val="00A73CD2"/>
    <w:rsid w:val="00DD2E0B"/>
    <w:rsid w:val="00F566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6608"/>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F56608"/>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F56608"/>
    <w:pPr>
      <w:spacing w:after="0" w:line="240" w:lineRule="auto"/>
    </w:pPr>
    <w:rPr>
      <w:rFonts w:cstheme="minorBidi"/>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56608"/>
    <w:rPr>
      <w:i/>
      <w:iCs/>
    </w:rPr>
  </w:style>
  <w:style w:type="paragraph" w:styleId="Header">
    <w:name w:val="header"/>
    <w:basedOn w:val="Normal"/>
    <w:link w:val="HeaderChar"/>
    <w:uiPriority w:val="99"/>
    <w:unhideWhenUsed/>
    <w:rsid w:val="00F566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608"/>
    <w:rPr>
      <w:rFonts w:cstheme="minorBidi"/>
      <w:szCs w:val="22"/>
    </w:rPr>
  </w:style>
  <w:style w:type="paragraph" w:styleId="Footer">
    <w:name w:val="footer"/>
    <w:basedOn w:val="Normal"/>
    <w:link w:val="FooterChar"/>
    <w:uiPriority w:val="99"/>
    <w:unhideWhenUsed/>
    <w:rsid w:val="00F566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608"/>
    <w:rPr>
      <w:rFonts w:cstheme="minorBidi"/>
      <w:szCs w:val="22"/>
    </w:rPr>
  </w:style>
  <w:style w:type="paragraph" w:styleId="BalloonText">
    <w:name w:val="Balloon Text"/>
    <w:basedOn w:val="Normal"/>
    <w:link w:val="BalloonTextChar"/>
    <w:uiPriority w:val="99"/>
    <w:semiHidden/>
    <w:unhideWhenUsed/>
    <w:rsid w:val="007C0B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0BF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6608"/>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F56608"/>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F56608"/>
    <w:pPr>
      <w:spacing w:after="0" w:line="240" w:lineRule="auto"/>
    </w:pPr>
    <w:rPr>
      <w:rFonts w:cstheme="minorBidi"/>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56608"/>
    <w:rPr>
      <w:i/>
      <w:iCs/>
    </w:rPr>
  </w:style>
  <w:style w:type="paragraph" w:styleId="Header">
    <w:name w:val="header"/>
    <w:basedOn w:val="Normal"/>
    <w:link w:val="HeaderChar"/>
    <w:uiPriority w:val="99"/>
    <w:unhideWhenUsed/>
    <w:rsid w:val="00F566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608"/>
    <w:rPr>
      <w:rFonts w:cstheme="minorBidi"/>
      <w:szCs w:val="22"/>
    </w:rPr>
  </w:style>
  <w:style w:type="paragraph" w:styleId="Footer">
    <w:name w:val="footer"/>
    <w:basedOn w:val="Normal"/>
    <w:link w:val="FooterChar"/>
    <w:uiPriority w:val="99"/>
    <w:unhideWhenUsed/>
    <w:rsid w:val="00F566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608"/>
    <w:rPr>
      <w:rFonts w:cstheme="minorBidi"/>
      <w:szCs w:val="22"/>
    </w:rPr>
  </w:style>
  <w:style w:type="paragraph" w:styleId="BalloonText">
    <w:name w:val="Balloon Text"/>
    <w:basedOn w:val="Normal"/>
    <w:link w:val="BalloonTextChar"/>
    <w:uiPriority w:val="99"/>
    <w:semiHidden/>
    <w:unhideWhenUsed/>
    <w:rsid w:val="007C0B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0B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881</Words>
  <Characters>5025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4</cp:revision>
  <cp:lastPrinted>2019-01-16T12:17:00Z</cp:lastPrinted>
  <dcterms:created xsi:type="dcterms:W3CDTF">2019-01-16T11:52:00Z</dcterms:created>
  <dcterms:modified xsi:type="dcterms:W3CDTF">2019-01-16T12:36:00Z</dcterms:modified>
</cp:coreProperties>
</file>